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47" w:rsidRDefault="00563D47" w:rsidP="00563D47">
      <w:pPr>
        <w:widowControl/>
        <w:spacing w:before="100" w:after="100"/>
        <w:jc w:val="left"/>
        <w:rPr>
          <w:rFonts w:ascii="Arial" w:hAnsi="Arial" w:cs="Arial" w:hint="eastAsia"/>
          <w:b/>
          <w:color w:val="333333"/>
          <w:kern w:val="0"/>
          <w:sz w:val="28"/>
          <w:szCs w:val="28"/>
        </w:rPr>
      </w:pPr>
      <w:r w:rsidRPr="00563D47">
        <w:rPr>
          <w:rFonts w:ascii="Arial" w:hAnsi="Arial" w:cs="Arial" w:hint="eastAsia"/>
          <w:b/>
          <w:color w:val="333333"/>
          <w:kern w:val="0"/>
          <w:sz w:val="28"/>
          <w:szCs w:val="28"/>
        </w:rPr>
        <w:t>附件：</w:t>
      </w:r>
    </w:p>
    <w:p w:rsidR="00563D47" w:rsidRDefault="00563D47" w:rsidP="00563D47">
      <w:pPr>
        <w:widowControl/>
        <w:spacing w:before="100" w:after="100"/>
        <w:jc w:val="center"/>
        <w:rPr>
          <w:rFonts w:ascii="Arial" w:hAnsi="Arial" w:cs="Arial" w:hint="eastAsia"/>
          <w:b/>
          <w:color w:val="333333"/>
          <w:kern w:val="0"/>
          <w:sz w:val="44"/>
          <w:szCs w:val="44"/>
        </w:rPr>
      </w:pPr>
      <w:r w:rsidRPr="00563D47">
        <w:rPr>
          <w:rFonts w:ascii="Arial" w:hAnsi="Arial" w:cs="Arial" w:hint="eastAsia"/>
          <w:b/>
          <w:color w:val="333333"/>
          <w:kern w:val="0"/>
          <w:sz w:val="44"/>
          <w:szCs w:val="44"/>
        </w:rPr>
        <w:t>报</w:t>
      </w:r>
      <w:r>
        <w:rPr>
          <w:rFonts w:ascii="Arial" w:hAnsi="Arial" w:cs="Arial" w:hint="eastAsia"/>
          <w:b/>
          <w:color w:val="333333"/>
          <w:kern w:val="0"/>
          <w:sz w:val="44"/>
          <w:szCs w:val="44"/>
        </w:rPr>
        <w:t xml:space="preserve"> </w:t>
      </w:r>
      <w:r w:rsidRPr="00563D47">
        <w:rPr>
          <w:rFonts w:ascii="Arial" w:hAnsi="Arial" w:cs="Arial" w:hint="eastAsia"/>
          <w:b/>
          <w:color w:val="333333"/>
          <w:kern w:val="0"/>
          <w:sz w:val="44"/>
          <w:szCs w:val="44"/>
        </w:rPr>
        <w:t>价</w:t>
      </w:r>
      <w:r>
        <w:rPr>
          <w:rFonts w:ascii="Arial" w:hAnsi="Arial" w:cs="Arial" w:hint="eastAsia"/>
          <w:b/>
          <w:color w:val="333333"/>
          <w:kern w:val="0"/>
          <w:sz w:val="44"/>
          <w:szCs w:val="44"/>
        </w:rPr>
        <w:t xml:space="preserve"> </w:t>
      </w:r>
      <w:r w:rsidRPr="00563D47">
        <w:rPr>
          <w:rFonts w:ascii="Arial" w:hAnsi="Arial" w:cs="Arial" w:hint="eastAsia"/>
          <w:b/>
          <w:color w:val="333333"/>
          <w:kern w:val="0"/>
          <w:sz w:val="44"/>
          <w:szCs w:val="44"/>
        </w:rPr>
        <w:t>单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417"/>
        <w:gridCol w:w="851"/>
        <w:gridCol w:w="850"/>
        <w:gridCol w:w="1276"/>
        <w:gridCol w:w="1701"/>
      </w:tblGrid>
      <w:tr w:rsidR="006F2F91" w:rsidRPr="00796A73" w:rsidTr="006D680C">
        <w:trPr>
          <w:trHeight w:val="707"/>
        </w:trPr>
        <w:tc>
          <w:tcPr>
            <w:tcW w:w="817" w:type="dxa"/>
            <w:vAlign w:val="center"/>
          </w:tcPr>
          <w:p w:rsidR="006F2F91" w:rsidRPr="00796A73" w:rsidRDefault="006F2F91" w:rsidP="00517109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6F2F91" w:rsidRPr="00796A73" w:rsidRDefault="006F2F91" w:rsidP="00517109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6F2F91" w:rsidRPr="00796A73" w:rsidRDefault="006F2F91" w:rsidP="00517109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规格</w:t>
            </w:r>
          </w:p>
        </w:tc>
        <w:tc>
          <w:tcPr>
            <w:tcW w:w="851" w:type="dxa"/>
            <w:vAlign w:val="center"/>
          </w:tcPr>
          <w:p w:rsidR="006F2F91" w:rsidRPr="00796A73" w:rsidRDefault="006F2F91" w:rsidP="00517109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 w:rsidR="006F2F91" w:rsidRPr="00796A73" w:rsidRDefault="006F2F91" w:rsidP="00517109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6" w:type="dxa"/>
            <w:vAlign w:val="center"/>
          </w:tcPr>
          <w:p w:rsidR="006F2F91" w:rsidRPr="00796A73" w:rsidRDefault="006F2F91" w:rsidP="00517109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单</w:t>
            </w: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价（元</w:t>
            </w: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台）</w:t>
            </w:r>
          </w:p>
        </w:tc>
        <w:tc>
          <w:tcPr>
            <w:tcW w:w="1701" w:type="dxa"/>
            <w:vAlign w:val="center"/>
          </w:tcPr>
          <w:p w:rsidR="006F2F91" w:rsidRPr="00796A73" w:rsidRDefault="006F2F91" w:rsidP="00517109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6F2F91" w:rsidRPr="00796A73" w:rsidTr="006D680C">
        <w:trPr>
          <w:trHeight w:val="560"/>
        </w:trPr>
        <w:tc>
          <w:tcPr>
            <w:tcW w:w="8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空调</w:t>
            </w:r>
          </w:p>
        </w:tc>
        <w:tc>
          <w:tcPr>
            <w:tcW w:w="14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1.5P</w:t>
            </w:r>
          </w:p>
        </w:tc>
        <w:tc>
          <w:tcPr>
            <w:tcW w:w="85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F2F91" w:rsidRPr="00796A73" w:rsidTr="006D680C">
        <w:tc>
          <w:tcPr>
            <w:tcW w:w="8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空调</w:t>
            </w:r>
          </w:p>
        </w:tc>
        <w:tc>
          <w:tcPr>
            <w:tcW w:w="14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3P</w:t>
            </w:r>
          </w:p>
        </w:tc>
        <w:tc>
          <w:tcPr>
            <w:tcW w:w="85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F2F91" w:rsidRPr="00796A73" w:rsidTr="006D680C">
        <w:tc>
          <w:tcPr>
            <w:tcW w:w="8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空调</w:t>
            </w:r>
          </w:p>
        </w:tc>
        <w:tc>
          <w:tcPr>
            <w:tcW w:w="14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5P</w:t>
            </w:r>
          </w:p>
        </w:tc>
        <w:tc>
          <w:tcPr>
            <w:tcW w:w="85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6F2F91" w:rsidRPr="00796A73" w:rsidTr="006D680C">
        <w:tc>
          <w:tcPr>
            <w:tcW w:w="8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电脑</w:t>
            </w:r>
          </w:p>
        </w:tc>
        <w:tc>
          <w:tcPr>
            <w:tcW w:w="1417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主机+显示器</w:t>
            </w:r>
          </w:p>
        </w:tc>
        <w:tc>
          <w:tcPr>
            <w:tcW w:w="85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F91" w:rsidRPr="00796A73" w:rsidRDefault="006F2F91" w:rsidP="00796A73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6D680C" w:rsidRDefault="006D680C" w:rsidP="006D680C">
      <w:pPr>
        <w:widowControl/>
        <w:spacing w:before="100" w:after="100"/>
        <w:ind w:left="720"/>
        <w:jc w:val="center"/>
        <w:rPr>
          <w:rFonts w:ascii="Arial" w:hAnsi="Arial" w:cs="Arial" w:hint="eastAsia"/>
          <w:b/>
          <w:color w:val="333333"/>
          <w:kern w:val="0"/>
          <w:sz w:val="44"/>
          <w:szCs w:val="44"/>
        </w:rPr>
      </w:pPr>
      <w:r w:rsidRPr="00563D47">
        <w:rPr>
          <w:rFonts w:ascii="Arial" w:hAnsi="Arial" w:cs="Arial" w:hint="eastAsia"/>
          <w:b/>
          <w:color w:val="333333"/>
          <w:kern w:val="0"/>
          <w:sz w:val="44"/>
          <w:szCs w:val="44"/>
        </w:rPr>
        <w:t>报</w:t>
      </w:r>
      <w:r>
        <w:rPr>
          <w:rFonts w:ascii="Arial" w:hAnsi="Arial" w:cs="Arial" w:hint="eastAsia"/>
          <w:b/>
          <w:color w:val="333333"/>
          <w:kern w:val="0"/>
          <w:sz w:val="44"/>
          <w:szCs w:val="44"/>
        </w:rPr>
        <w:t xml:space="preserve"> </w:t>
      </w:r>
      <w:r w:rsidRPr="00563D47">
        <w:rPr>
          <w:rFonts w:ascii="Arial" w:hAnsi="Arial" w:cs="Arial" w:hint="eastAsia"/>
          <w:b/>
          <w:color w:val="333333"/>
          <w:kern w:val="0"/>
          <w:sz w:val="44"/>
          <w:szCs w:val="44"/>
        </w:rPr>
        <w:t>价</w:t>
      </w:r>
      <w:r>
        <w:rPr>
          <w:rFonts w:ascii="Arial" w:hAnsi="Arial" w:cs="Arial" w:hint="eastAsia"/>
          <w:b/>
          <w:color w:val="333333"/>
          <w:kern w:val="0"/>
          <w:sz w:val="44"/>
          <w:szCs w:val="44"/>
        </w:rPr>
        <w:t xml:space="preserve"> </w:t>
      </w:r>
      <w:r w:rsidRPr="00563D47">
        <w:rPr>
          <w:rFonts w:ascii="Arial" w:hAnsi="Arial" w:cs="Arial" w:hint="eastAsia"/>
          <w:b/>
          <w:color w:val="333333"/>
          <w:kern w:val="0"/>
          <w:sz w:val="44"/>
          <w:szCs w:val="44"/>
        </w:rPr>
        <w:t>单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"/>
        <w:gridCol w:w="4678"/>
        <w:gridCol w:w="1239"/>
        <w:gridCol w:w="887"/>
      </w:tblGrid>
      <w:tr w:rsidR="006D680C" w:rsidRPr="00796A73" w:rsidTr="006D680C">
        <w:trPr>
          <w:trHeight w:val="707"/>
        </w:trPr>
        <w:tc>
          <w:tcPr>
            <w:tcW w:w="817" w:type="dxa"/>
            <w:vAlign w:val="center"/>
          </w:tcPr>
          <w:p w:rsidR="006D680C" w:rsidRPr="00796A73" w:rsidRDefault="006D680C" w:rsidP="00C10696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6D680C" w:rsidRPr="00796A73" w:rsidRDefault="006D680C" w:rsidP="00C10696">
            <w:pPr>
              <w:widowControl/>
              <w:spacing w:before="100" w:after="100"/>
              <w:jc w:val="center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4678" w:type="dxa"/>
            <w:vAlign w:val="center"/>
          </w:tcPr>
          <w:p w:rsidR="006D680C" w:rsidRPr="00796A73" w:rsidRDefault="006D680C" w:rsidP="00C10696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6D680C" w:rsidRPr="00796A73" w:rsidRDefault="006D680C" w:rsidP="00C10696">
            <w:pPr>
              <w:widowControl/>
              <w:spacing w:before="100" w:after="100"/>
              <w:jc w:val="center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金额</w:t>
            </w:r>
          </w:p>
        </w:tc>
        <w:tc>
          <w:tcPr>
            <w:tcW w:w="887" w:type="dxa"/>
            <w:vAlign w:val="center"/>
          </w:tcPr>
          <w:p w:rsidR="006D680C" w:rsidRPr="00796A73" w:rsidRDefault="006D680C" w:rsidP="00C10696">
            <w:pPr>
              <w:widowControl/>
              <w:spacing w:before="100" w:after="100"/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6D680C" w:rsidRPr="00796A73" w:rsidTr="006D680C">
        <w:tc>
          <w:tcPr>
            <w:tcW w:w="817" w:type="dxa"/>
          </w:tcPr>
          <w:p w:rsidR="006D680C" w:rsidRPr="00796A73" w:rsidRDefault="006D680C" w:rsidP="00C10696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680C" w:rsidRPr="00796A73" w:rsidRDefault="006D680C" w:rsidP="00C10696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 w:rsidRPr="00796A73"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其它</w:t>
            </w:r>
          </w:p>
        </w:tc>
        <w:tc>
          <w:tcPr>
            <w:tcW w:w="4678" w:type="dxa"/>
          </w:tcPr>
          <w:p w:rsidR="006D680C" w:rsidRPr="00796A73" w:rsidRDefault="006D680C" w:rsidP="00C10696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（医用设备、打印机、铁皮衣柜、桌椅）打包报价</w:t>
            </w:r>
          </w:p>
        </w:tc>
        <w:tc>
          <w:tcPr>
            <w:tcW w:w="1239" w:type="dxa"/>
          </w:tcPr>
          <w:p w:rsidR="006D680C" w:rsidRPr="00796A73" w:rsidRDefault="006D680C" w:rsidP="00C10696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87" w:type="dxa"/>
          </w:tcPr>
          <w:p w:rsidR="006D680C" w:rsidRPr="00796A73" w:rsidRDefault="006D680C" w:rsidP="00C10696">
            <w:pPr>
              <w:widowControl/>
              <w:spacing w:before="100" w:after="100"/>
              <w:jc w:val="center"/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563D47" w:rsidRDefault="00BB7C65" w:rsidP="00BB7C65">
      <w:pPr>
        <w:widowControl/>
        <w:numPr>
          <w:ilvl w:val="0"/>
          <w:numId w:val="4"/>
        </w:numPr>
        <w:spacing w:before="100" w:after="100"/>
        <w:jc w:val="left"/>
        <w:rPr>
          <w:rFonts w:ascii="宋体" w:hAnsi="宋体" w:cs="Arial" w:hint="eastAsia"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color w:val="333333"/>
          <w:kern w:val="0"/>
          <w:sz w:val="28"/>
          <w:szCs w:val="28"/>
        </w:rPr>
        <w:t>空调、电脑等投标时按住每台</w:t>
      </w:r>
      <w:r w:rsidR="006D680C">
        <w:rPr>
          <w:rFonts w:ascii="宋体" w:hAnsi="宋体" w:cs="Arial" w:hint="eastAsia"/>
          <w:color w:val="333333"/>
          <w:kern w:val="0"/>
          <w:sz w:val="28"/>
          <w:szCs w:val="28"/>
        </w:rPr>
        <w:t>的价格报价。</w:t>
      </w:r>
    </w:p>
    <w:p w:rsidR="006F2F91" w:rsidRDefault="00BB7C65" w:rsidP="006D680C">
      <w:pPr>
        <w:widowControl/>
        <w:numPr>
          <w:ilvl w:val="0"/>
          <w:numId w:val="4"/>
        </w:numPr>
        <w:spacing w:before="100" w:after="100"/>
        <w:jc w:val="left"/>
        <w:rPr>
          <w:rFonts w:ascii="宋体" w:hAnsi="宋体" w:cs="Arial" w:hint="eastAsia"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color w:val="333333"/>
          <w:kern w:val="0"/>
          <w:sz w:val="28"/>
          <w:szCs w:val="28"/>
        </w:rPr>
        <w:t>其它（</w:t>
      </w:r>
      <w:r w:rsidR="00517109">
        <w:rPr>
          <w:rFonts w:ascii="宋体" w:hAnsi="宋体" w:cs="Arial" w:hint="eastAsia"/>
          <w:color w:val="333333"/>
          <w:kern w:val="0"/>
          <w:sz w:val="28"/>
          <w:szCs w:val="28"/>
        </w:rPr>
        <w:t>医用设备、打印机、铁皮衣柜、桌椅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等）报废设备勘查后打包报价。</w:t>
      </w:r>
    </w:p>
    <w:p w:rsidR="006D680C" w:rsidRPr="006D680C" w:rsidRDefault="006D680C" w:rsidP="006D680C">
      <w:pPr>
        <w:widowControl/>
        <w:numPr>
          <w:ilvl w:val="0"/>
          <w:numId w:val="4"/>
        </w:numPr>
        <w:spacing w:before="100" w:after="100"/>
        <w:jc w:val="left"/>
        <w:rPr>
          <w:rFonts w:ascii="宋体" w:hAnsi="宋体" w:cs="Arial" w:hint="eastAsia"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color w:val="333333"/>
          <w:kern w:val="0"/>
          <w:sz w:val="28"/>
          <w:szCs w:val="28"/>
        </w:rPr>
        <w:t>以上报价以最高价中标。</w:t>
      </w:r>
    </w:p>
    <w:sectPr w:rsidR="006D680C" w:rsidRPr="006D680C">
      <w:headerReference w:type="default" r:id="rId8"/>
      <w:footerReference w:type="even" r:id="rId9"/>
      <w:pgSz w:w="11906" w:h="16838"/>
      <w:pgMar w:top="1440" w:right="1418" w:bottom="1440" w:left="1418" w:header="567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ED" w:rsidRDefault="009B42ED">
      <w:r>
        <w:separator/>
      </w:r>
    </w:p>
  </w:endnote>
  <w:endnote w:type="continuationSeparator" w:id="1">
    <w:p w:rsidR="009B42ED" w:rsidRDefault="009B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BB" w:rsidRDefault="00BC42BB">
    <w:pPr>
      <w:pStyle w:val="aa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</w:t>
    </w:r>
    <w:r>
      <w:fldChar w:fldCharType="end"/>
    </w:r>
  </w:p>
  <w:p w:rsidR="00BC42BB" w:rsidRDefault="00BC42B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ED" w:rsidRDefault="009B42ED">
      <w:r>
        <w:separator/>
      </w:r>
    </w:p>
  </w:footnote>
  <w:footnote w:type="continuationSeparator" w:id="1">
    <w:p w:rsidR="009B42ED" w:rsidRDefault="009B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BB" w:rsidRDefault="00BC42BB">
    <w:pPr>
      <w:pBdr>
        <w:bottom w:val="single" w:sz="6" w:space="0" w:color="auto"/>
      </w:pBdr>
      <w:spacing w:line="500" w:lineRule="exact"/>
      <w:ind w:right="-485"/>
      <w:rPr>
        <w:rFonts w:eastAsia="黑体"/>
        <w:b/>
      </w:rPr>
    </w:pPr>
    <w:r>
      <w:rPr>
        <w:rFonts w:eastAsia="黑体" w:hint="eastAsia"/>
        <w:b/>
      </w:rPr>
      <w:t xml:space="preserve">                               </w:t>
    </w:r>
    <w:r>
      <w:rPr>
        <w:rFonts w:eastAsia="黑体"/>
        <w:b/>
      </w:rPr>
      <w:t xml:space="preserve">       </w:t>
    </w:r>
    <w:r>
      <w:rPr>
        <w:rFonts w:eastAsia="黑体" w:hint="eastAsia"/>
        <w:b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lvlText w:val="%1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lvlText w:val="%1.%2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lvlText w:val="%1.%2.%3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lvlText w:val="%1.%2.%3.%4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lvlText w:val="%1.%2.%3.%4.%5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lvlText w:val="%1.%2.%3.%4.%5.%6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%7）"/>
      <w:legacy w:legacy="1" w:legacySpace="113" w:legacyIndent="0"/>
      <w:lvlJc w:val="left"/>
      <w:pPr>
        <w:ind w:left="953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%8）"/>
      <w:legacy w:legacy="1" w:legacySpace="113" w:legacyIndent="0"/>
      <w:lvlJc w:val="left"/>
      <w:pPr>
        <w:ind w:left="1429" w:firstLine="0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%9）"/>
      <w:legacy w:legacy="1" w:legacySpace="113" w:legacyIndent="0"/>
      <w:lvlJc w:val="left"/>
      <w:pPr>
        <w:ind w:left="1911" w:firstLine="0"/>
      </w:pPr>
      <w:rPr>
        <w:rFonts w:ascii="黑体" w:eastAsia="黑体" w:hint="eastAsia"/>
        <w:b w:val="0"/>
        <w:i w:val="0"/>
        <w:sz w:val="24"/>
      </w:rPr>
    </w:lvl>
  </w:abstractNum>
  <w:abstractNum w:abstractNumId="1">
    <w:nsid w:val="156162CF"/>
    <w:multiLevelType w:val="hybridMultilevel"/>
    <w:tmpl w:val="D3F609D6"/>
    <w:lvl w:ilvl="0" w:tplc="0CD81F9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15314E"/>
    <w:multiLevelType w:val="multilevel"/>
    <w:tmpl w:val="2615314E"/>
    <w:lvl w:ilvl="0">
      <w:start w:val="1"/>
      <w:numFmt w:val="decimal"/>
      <w:lvlText w:val="表%1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3872C61"/>
    <w:multiLevelType w:val="multilevel"/>
    <w:tmpl w:val="53872C61"/>
    <w:lvl w:ilvl="0">
      <w:start w:val="1"/>
      <w:numFmt w:val="decimal"/>
      <w:lvlText w:val="图%1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645E8"/>
    <w:rsid w:val="000001F8"/>
    <w:rsid w:val="000251B5"/>
    <w:rsid w:val="00026FA2"/>
    <w:rsid w:val="00037C4A"/>
    <w:rsid w:val="00042868"/>
    <w:rsid w:val="00050A1D"/>
    <w:rsid w:val="00053D10"/>
    <w:rsid w:val="00072A3A"/>
    <w:rsid w:val="00080278"/>
    <w:rsid w:val="000804B4"/>
    <w:rsid w:val="000840A8"/>
    <w:rsid w:val="00084D81"/>
    <w:rsid w:val="000A16CA"/>
    <w:rsid w:val="000A5495"/>
    <w:rsid w:val="000A6FFB"/>
    <w:rsid w:val="000E692F"/>
    <w:rsid w:val="000E73BC"/>
    <w:rsid w:val="000F2EDA"/>
    <w:rsid w:val="000F2F99"/>
    <w:rsid w:val="000F415E"/>
    <w:rsid w:val="001172B5"/>
    <w:rsid w:val="00133715"/>
    <w:rsid w:val="00143CAD"/>
    <w:rsid w:val="0015319D"/>
    <w:rsid w:val="00163C70"/>
    <w:rsid w:val="0016409D"/>
    <w:rsid w:val="00164FCA"/>
    <w:rsid w:val="001661D8"/>
    <w:rsid w:val="00170C10"/>
    <w:rsid w:val="00177877"/>
    <w:rsid w:val="00181C4A"/>
    <w:rsid w:val="00181C4E"/>
    <w:rsid w:val="00186635"/>
    <w:rsid w:val="00193D6F"/>
    <w:rsid w:val="00197DD5"/>
    <w:rsid w:val="001A241A"/>
    <w:rsid w:val="001B27E9"/>
    <w:rsid w:val="001B73C9"/>
    <w:rsid w:val="001C067E"/>
    <w:rsid w:val="001C21B8"/>
    <w:rsid w:val="001D6BA0"/>
    <w:rsid w:val="001D6DE8"/>
    <w:rsid w:val="001F25D0"/>
    <w:rsid w:val="0022224C"/>
    <w:rsid w:val="0023372D"/>
    <w:rsid w:val="0024731D"/>
    <w:rsid w:val="0025359F"/>
    <w:rsid w:val="0027531B"/>
    <w:rsid w:val="00286382"/>
    <w:rsid w:val="002940DA"/>
    <w:rsid w:val="002974B1"/>
    <w:rsid w:val="002A0C6D"/>
    <w:rsid w:val="002B4361"/>
    <w:rsid w:val="002C1443"/>
    <w:rsid w:val="002C438C"/>
    <w:rsid w:val="002C6D7C"/>
    <w:rsid w:val="002C7154"/>
    <w:rsid w:val="002C734A"/>
    <w:rsid w:val="002C7578"/>
    <w:rsid w:val="002D1306"/>
    <w:rsid w:val="002E64D1"/>
    <w:rsid w:val="002E7E14"/>
    <w:rsid w:val="003008D1"/>
    <w:rsid w:val="00301AC0"/>
    <w:rsid w:val="0030598E"/>
    <w:rsid w:val="003066EB"/>
    <w:rsid w:val="003125A3"/>
    <w:rsid w:val="00334A71"/>
    <w:rsid w:val="00337B20"/>
    <w:rsid w:val="00363498"/>
    <w:rsid w:val="003646FE"/>
    <w:rsid w:val="00370F66"/>
    <w:rsid w:val="0037377D"/>
    <w:rsid w:val="0038149A"/>
    <w:rsid w:val="003818D5"/>
    <w:rsid w:val="003829CB"/>
    <w:rsid w:val="00382F29"/>
    <w:rsid w:val="0038347C"/>
    <w:rsid w:val="00390DAC"/>
    <w:rsid w:val="003A71ED"/>
    <w:rsid w:val="003D108B"/>
    <w:rsid w:val="003E78A9"/>
    <w:rsid w:val="003F1F55"/>
    <w:rsid w:val="0041223D"/>
    <w:rsid w:val="00416725"/>
    <w:rsid w:val="00424E3D"/>
    <w:rsid w:val="0043198A"/>
    <w:rsid w:val="00442AC2"/>
    <w:rsid w:val="004569E7"/>
    <w:rsid w:val="00467BED"/>
    <w:rsid w:val="00474AE2"/>
    <w:rsid w:val="00490513"/>
    <w:rsid w:val="0049751E"/>
    <w:rsid w:val="004B26EE"/>
    <w:rsid w:val="004C5C89"/>
    <w:rsid w:val="004D0D1C"/>
    <w:rsid w:val="004D2AA1"/>
    <w:rsid w:val="004D797C"/>
    <w:rsid w:val="004E0C04"/>
    <w:rsid w:val="004E340A"/>
    <w:rsid w:val="004F2A80"/>
    <w:rsid w:val="004F52F6"/>
    <w:rsid w:val="00506995"/>
    <w:rsid w:val="0051502B"/>
    <w:rsid w:val="00517109"/>
    <w:rsid w:val="00522AE6"/>
    <w:rsid w:val="00527821"/>
    <w:rsid w:val="00533B13"/>
    <w:rsid w:val="00534E39"/>
    <w:rsid w:val="00535FA4"/>
    <w:rsid w:val="00546881"/>
    <w:rsid w:val="005568CD"/>
    <w:rsid w:val="0055705D"/>
    <w:rsid w:val="00563D47"/>
    <w:rsid w:val="005645E8"/>
    <w:rsid w:val="00566B4A"/>
    <w:rsid w:val="0057193B"/>
    <w:rsid w:val="005722EC"/>
    <w:rsid w:val="005726C0"/>
    <w:rsid w:val="00581730"/>
    <w:rsid w:val="00581B89"/>
    <w:rsid w:val="00582FEE"/>
    <w:rsid w:val="00592C0B"/>
    <w:rsid w:val="0059356F"/>
    <w:rsid w:val="00597765"/>
    <w:rsid w:val="005B6A38"/>
    <w:rsid w:val="005C04F3"/>
    <w:rsid w:val="005D66B5"/>
    <w:rsid w:val="005F7108"/>
    <w:rsid w:val="006008FA"/>
    <w:rsid w:val="00602545"/>
    <w:rsid w:val="0060789D"/>
    <w:rsid w:val="00612131"/>
    <w:rsid w:val="006343DC"/>
    <w:rsid w:val="006422C0"/>
    <w:rsid w:val="006451CB"/>
    <w:rsid w:val="00655C87"/>
    <w:rsid w:val="00663FBF"/>
    <w:rsid w:val="0067069B"/>
    <w:rsid w:val="006817E2"/>
    <w:rsid w:val="006A6A33"/>
    <w:rsid w:val="006B1D6E"/>
    <w:rsid w:val="006B2720"/>
    <w:rsid w:val="006B6DE4"/>
    <w:rsid w:val="006C0001"/>
    <w:rsid w:val="006C1EDF"/>
    <w:rsid w:val="006C5E85"/>
    <w:rsid w:val="006D2429"/>
    <w:rsid w:val="006D680C"/>
    <w:rsid w:val="006E174E"/>
    <w:rsid w:val="006E26E3"/>
    <w:rsid w:val="006E4769"/>
    <w:rsid w:val="006E7A1D"/>
    <w:rsid w:val="006F2F91"/>
    <w:rsid w:val="00702531"/>
    <w:rsid w:val="00722BC1"/>
    <w:rsid w:val="007232FE"/>
    <w:rsid w:val="00726D7A"/>
    <w:rsid w:val="0074621B"/>
    <w:rsid w:val="007536EB"/>
    <w:rsid w:val="00757E69"/>
    <w:rsid w:val="007735F4"/>
    <w:rsid w:val="00776D07"/>
    <w:rsid w:val="0078157F"/>
    <w:rsid w:val="00781F2F"/>
    <w:rsid w:val="0078711F"/>
    <w:rsid w:val="00796A73"/>
    <w:rsid w:val="007A227C"/>
    <w:rsid w:val="007A599B"/>
    <w:rsid w:val="007B3811"/>
    <w:rsid w:val="007B6C02"/>
    <w:rsid w:val="007C3E79"/>
    <w:rsid w:val="007D6397"/>
    <w:rsid w:val="007D6BC0"/>
    <w:rsid w:val="007E033A"/>
    <w:rsid w:val="0080200E"/>
    <w:rsid w:val="008057B3"/>
    <w:rsid w:val="00806A61"/>
    <w:rsid w:val="008109B1"/>
    <w:rsid w:val="008162B3"/>
    <w:rsid w:val="00821F97"/>
    <w:rsid w:val="008223E4"/>
    <w:rsid w:val="00823129"/>
    <w:rsid w:val="0082430F"/>
    <w:rsid w:val="008329E6"/>
    <w:rsid w:val="008400D7"/>
    <w:rsid w:val="00851A6D"/>
    <w:rsid w:val="00853BDF"/>
    <w:rsid w:val="0086061B"/>
    <w:rsid w:val="00882DD0"/>
    <w:rsid w:val="008909D1"/>
    <w:rsid w:val="008917BD"/>
    <w:rsid w:val="008A0F7B"/>
    <w:rsid w:val="008A3172"/>
    <w:rsid w:val="008A5ABB"/>
    <w:rsid w:val="008A6DD0"/>
    <w:rsid w:val="008B7942"/>
    <w:rsid w:val="008C0215"/>
    <w:rsid w:val="008D1B49"/>
    <w:rsid w:val="008E4E8A"/>
    <w:rsid w:val="008F3F70"/>
    <w:rsid w:val="009028C3"/>
    <w:rsid w:val="009201CF"/>
    <w:rsid w:val="00921D9A"/>
    <w:rsid w:val="00947D73"/>
    <w:rsid w:val="00967263"/>
    <w:rsid w:val="00976D70"/>
    <w:rsid w:val="00983E02"/>
    <w:rsid w:val="0098549A"/>
    <w:rsid w:val="009B2266"/>
    <w:rsid w:val="009B42ED"/>
    <w:rsid w:val="009C1C95"/>
    <w:rsid w:val="009C47A7"/>
    <w:rsid w:val="009C6380"/>
    <w:rsid w:val="009E7011"/>
    <w:rsid w:val="009F1B7E"/>
    <w:rsid w:val="00A11B53"/>
    <w:rsid w:val="00A1381C"/>
    <w:rsid w:val="00A23622"/>
    <w:rsid w:val="00A25456"/>
    <w:rsid w:val="00A327BF"/>
    <w:rsid w:val="00A356DC"/>
    <w:rsid w:val="00A40796"/>
    <w:rsid w:val="00A43A67"/>
    <w:rsid w:val="00A63904"/>
    <w:rsid w:val="00A642AB"/>
    <w:rsid w:val="00A64CA8"/>
    <w:rsid w:val="00A7407D"/>
    <w:rsid w:val="00A81304"/>
    <w:rsid w:val="00A90735"/>
    <w:rsid w:val="00A94BA4"/>
    <w:rsid w:val="00A96795"/>
    <w:rsid w:val="00AA4195"/>
    <w:rsid w:val="00AB3F93"/>
    <w:rsid w:val="00AB4A74"/>
    <w:rsid w:val="00AC3172"/>
    <w:rsid w:val="00AC42C0"/>
    <w:rsid w:val="00AC6AC0"/>
    <w:rsid w:val="00AE06FB"/>
    <w:rsid w:val="00AE6CCD"/>
    <w:rsid w:val="00AF097A"/>
    <w:rsid w:val="00B01835"/>
    <w:rsid w:val="00B10BA1"/>
    <w:rsid w:val="00B12BB6"/>
    <w:rsid w:val="00B173F0"/>
    <w:rsid w:val="00B2242F"/>
    <w:rsid w:val="00B22C48"/>
    <w:rsid w:val="00B277B9"/>
    <w:rsid w:val="00B40F35"/>
    <w:rsid w:val="00B52311"/>
    <w:rsid w:val="00B56C0B"/>
    <w:rsid w:val="00B61FB9"/>
    <w:rsid w:val="00B72E40"/>
    <w:rsid w:val="00B86B4C"/>
    <w:rsid w:val="00B91B38"/>
    <w:rsid w:val="00BB42DA"/>
    <w:rsid w:val="00BB5079"/>
    <w:rsid w:val="00BB524C"/>
    <w:rsid w:val="00BB7C65"/>
    <w:rsid w:val="00BC3A06"/>
    <w:rsid w:val="00BC42BB"/>
    <w:rsid w:val="00BD30C7"/>
    <w:rsid w:val="00BE1BCF"/>
    <w:rsid w:val="00BE65FB"/>
    <w:rsid w:val="00BE7722"/>
    <w:rsid w:val="00BE7E43"/>
    <w:rsid w:val="00BF03D5"/>
    <w:rsid w:val="00BF33E2"/>
    <w:rsid w:val="00C05DDE"/>
    <w:rsid w:val="00C10696"/>
    <w:rsid w:val="00C1094B"/>
    <w:rsid w:val="00C21970"/>
    <w:rsid w:val="00C24477"/>
    <w:rsid w:val="00C253EE"/>
    <w:rsid w:val="00C304E8"/>
    <w:rsid w:val="00C30AC1"/>
    <w:rsid w:val="00C35DCB"/>
    <w:rsid w:val="00C4364B"/>
    <w:rsid w:val="00C6040D"/>
    <w:rsid w:val="00C73901"/>
    <w:rsid w:val="00C950C6"/>
    <w:rsid w:val="00CA0E9F"/>
    <w:rsid w:val="00CB0B9F"/>
    <w:rsid w:val="00CC27DE"/>
    <w:rsid w:val="00CC3A1A"/>
    <w:rsid w:val="00CD4898"/>
    <w:rsid w:val="00CE4919"/>
    <w:rsid w:val="00CF1CD4"/>
    <w:rsid w:val="00CF643E"/>
    <w:rsid w:val="00D120AE"/>
    <w:rsid w:val="00D121E5"/>
    <w:rsid w:val="00D13D4C"/>
    <w:rsid w:val="00D16B1F"/>
    <w:rsid w:val="00D241C4"/>
    <w:rsid w:val="00D3514E"/>
    <w:rsid w:val="00D45AF4"/>
    <w:rsid w:val="00D6105A"/>
    <w:rsid w:val="00D95606"/>
    <w:rsid w:val="00DD1C54"/>
    <w:rsid w:val="00DF2128"/>
    <w:rsid w:val="00E10087"/>
    <w:rsid w:val="00E12BA7"/>
    <w:rsid w:val="00E14220"/>
    <w:rsid w:val="00E164BD"/>
    <w:rsid w:val="00E23C7B"/>
    <w:rsid w:val="00E34E1C"/>
    <w:rsid w:val="00E410B6"/>
    <w:rsid w:val="00E46568"/>
    <w:rsid w:val="00E61787"/>
    <w:rsid w:val="00E85312"/>
    <w:rsid w:val="00E90F38"/>
    <w:rsid w:val="00E91DC5"/>
    <w:rsid w:val="00E93A44"/>
    <w:rsid w:val="00EB4369"/>
    <w:rsid w:val="00EB474F"/>
    <w:rsid w:val="00EC2AB1"/>
    <w:rsid w:val="00ED19FA"/>
    <w:rsid w:val="00EE3E87"/>
    <w:rsid w:val="00EF787C"/>
    <w:rsid w:val="00F0008B"/>
    <w:rsid w:val="00F13A7E"/>
    <w:rsid w:val="00F15CB9"/>
    <w:rsid w:val="00F25F65"/>
    <w:rsid w:val="00F32858"/>
    <w:rsid w:val="00F34E2E"/>
    <w:rsid w:val="00F471AA"/>
    <w:rsid w:val="00F566C1"/>
    <w:rsid w:val="00F6184D"/>
    <w:rsid w:val="00F7685C"/>
    <w:rsid w:val="00F91D10"/>
    <w:rsid w:val="00FA0C06"/>
    <w:rsid w:val="00FB0430"/>
    <w:rsid w:val="00FB21B6"/>
    <w:rsid w:val="00FB2231"/>
    <w:rsid w:val="00FB3CF9"/>
    <w:rsid w:val="00FC5880"/>
    <w:rsid w:val="00FE1566"/>
    <w:rsid w:val="00FE51FD"/>
    <w:rsid w:val="00FE5877"/>
    <w:rsid w:val="00FE7FD1"/>
    <w:rsid w:val="171400A4"/>
    <w:rsid w:val="37D75174"/>
    <w:rsid w:val="6C420324"/>
    <w:rsid w:val="769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qFormat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eastAsia="黑体"/>
      <w:kern w:val="44"/>
      <w:sz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kern w:val="0"/>
      <w:sz w:val="24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kern w:val="0"/>
      <w:sz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kern w:val="0"/>
      <w:sz w:val="24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kern w:val="0"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adjustRightInd w:val="0"/>
      <w:spacing w:line="360" w:lineRule="atLeast"/>
      <w:ind w:hanging="471"/>
      <w:textAlignment w:val="baseline"/>
      <w:outlineLvl w:val="6"/>
    </w:pPr>
    <w:rPr>
      <w:kern w:val="0"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adjustRightInd w:val="0"/>
      <w:spacing w:line="360" w:lineRule="atLeast"/>
      <w:ind w:hanging="471"/>
      <w:textAlignment w:val="baseline"/>
      <w:outlineLvl w:val="7"/>
    </w:pPr>
    <w:rPr>
      <w:kern w:val="0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line number"/>
    <w:basedOn w:val="a0"/>
  </w:style>
  <w:style w:type="character" w:customStyle="1" w:styleId="3Char">
    <w:name w:val="表格3 Char"/>
    <w:basedOn w:val="a0"/>
    <w:link w:val="30"/>
    <w:rPr>
      <w:rFonts w:eastAsia="宋体"/>
      <w:sz w:val="21"/>
      <w:lang w:val="en-US" w:eastAsia="zh-CN" w:bidi="ar-SA"/>
    </w:rPr>
  </w:style>
  <w:style w:type="character" w:customStyle="1" w:styleId="standdate1">
    <w:name w:val="standdate1"/>
    <w:basedOn w:val="a0"/>
    <w:rPr>
      <w:rFonts w:ascii="黑体" w:eastAsia="黑体" w:hAnsi="Times New Roman"/>
      <w:color w:val="auto"/>
      <w:sz w:val="24"/>
      <w:u w:val="none"/>
    </w:rPr>
  </w:style>
  <w:style w:type="character" w:customStyle="1" w:styleId="standdateChar">
    <w:name w:val="standdate Char"/>
    <w:basedOn w:val="Char"/>
    <w:link w:val="standdate"/>
    <w:rPr>
      <w:rFonts w:eastAsia="华文中宋"/>
      <w:b/>
      <w:spacing w:val="-4"/>
      <w:sz w:val="32"/>
    </w:rPr>
  </w:style>
  <w:style w:type="character" w:customStyle="1" w:styleId="2Char">
    <w:name w:val="目录 2 Char"/>
    <w:basedOn w:val="a0"/>
    <w:link w:val="20"/>
    <w:rPr>
      <w:rFonts w:eastAsia="宋体"/>
      <w:sz w:val="24"/>
      <w:lang w:val="en-US" w:eastAsia="zh-CN" w:bidi="ar-SA"/>
    </w:rPr>
  </w:style>
  <w:style w:type="character" w:customStyle="1" w:styleId="3Char0">
    <w:name w:val="正文文本 3 Char"/>
    <w:basedOn w:val="a0"/>
    <w:link w:val="31"/>
    <w:rPr>
      <w:rFonts w:eastAsia="宋体"/>
      <w:kern w:val="2"/>
      <w:sz w:val="28"/>
      <w:lang w:val="en-US" w:eastAsia="zh-CN" w:bidi="ar-SA"/>
    </w:rPr>
  </w:style>
  <w:style w:type="character" w:customStyle="1" w:styleId="Char0">
    <w:name w:val="称呼 Char"/>
    <w:basedOn w:val="a0"/>
    <w:link w:val="a8"/>
    <w:rPr>
      <w:rFonts w:eastAsia="宋体"/>
      <w:kern w:val="2"/>
      <w:sz w:val="30"/>
      <w:lang w:val="en-US" w:eastAsia="zh-CN" w:bidi="ar-SA"/>
    </w:rPr>
  </w:style>
  <w:style w:type="character" w:customStyle="1" w:styleId="Char1">
    <w:name w:val="日期 Char"/>
    <w:basedOn w:val="a0"/>
    <w:link w:val="a9"/>
    <w:rPr>
      <w:rFonts w:ascii="隶书" w:eastAsia="隶书"/>
      <w:b/>
      <w:kern w:val="2"/>
      <w:sz w:val="32"/>
      <w:lang w:val="en-US" w:eastAsia="zh-CN" w:bidi="ar-SA"/>
    </w:rPr>
  </w:style>
  <w:style w:type="character" w:customStyle="1" w:styleId="Char">
    <w:name w:val="页脚 Char"/>
    <w:basedOn w:val="a0"/>
    <w:link w:val="aa"/>
    <w:rPr>
      <w:rFonts w:eastAsia="宋体"/>
      <w:kern w:val="2"/>
      <w:sz w:val="18"/>
      <w:lang w:val="en-US" w:eastAsia="zh-CN" w:bidi="ar-SA"/>
    </w:rPr>
  </w:style>
  <w:style w:type="character" w:customStyle="1" w:styleId="2Char0">
    <w:name w:val="正文文字2 Char"/>
    <w:basedOn w:val="Char2"/>
    <w:link w:val="21"/>
    <w:rPr>
      <w:rFonts w:ascii="Arial" w:eastAsia="黑体"/>
    </w:rPr>
  </w:style>
  <w:style w:type="character" w:customStyle="1" w:styleId="Char2">
    <w:name w:val="正文文本 Char"/>
    <w:basedOn w:val="a0"/>
    <w:link w:val="ab"/>
    <w:rPr>
      <w:rFonts w:eastAsia="宋体"/>
      <w:kern w:val="2"/>
      <w:sz w:val="21"/>
      <w:lang w:val="en-US" w:eastAsia="zh-CN" w:bidi="ar-SA"/>
    </w:rPr>
  </w:style>
  <w:style w:type="character" w:customStyle="1" w:styleId="Char3">
    <w:name w:val="结束语 Char"/>
    <w:basedOn w:val="a0"/>
    <w:link w:val="ac"/>
    <w:rPr>
      <w:rFonts w:eastAsia="宋体"/>
      <w:kern w:val="2"/>
      <w:sz w:val="30"/>
      <w:lang w:val="en-US" w:eastAsia="zh-CN" w:bidi="ar-SA"/>
    </w:rPr>
  </w:style>
  <w:style w:type="character" w:customStyle="1" w:styleId="Char4">
    <w:name w:val="正文缩进 Char"/>
    <w:basedOn w:val="a0"/>
    <w:link w:val="ad"/>
    <w:rPr>
      <w:rFonts w:eastAsia="宋体"/>
      <w:sz w:val="24"/>
      <w:lang w:val="en-US" w:eastAsia="zh-CN" w:bidi="ar-SA"/>
    </w:rPr>
  </w:style>
  <w:style w:type="character" w:customStyle="1" w:styleId="1Char0">
    <w:name w:val="表格1 Char"/>
    <w:basedOn w:val="a0"/>
    <w:link w:val="10"/>
    <w:rPr>
      <w:rFonts w:eastAsia="宋体"/>
      <w:sz w:val="21"/>
      <w:lang w:val="en-US" w:eastAsia="zh-CN" w:bidi="ar-SA"/>
    </w:rPr>
  </w:style>
  <w:style w:type="character" w:customStyle="1" w:styleId="2Char1">
    <w:name w:val="正文文本 2 Char"/>
    <w:basedOn w:val="a0"/>
    <w:link w:val="22"/>
    <w:rPr>
      <w:rFonts w:eastAsia="宋体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rPr>
      <w:rFonts w:ascii="Arial" w:eastAsia="黑体"/>
      <w:kern w:val="44"/>
      <w:sz w:val="24"/>
    </w:rPr>
  </w:style>
  <w:style w:type="character" w:customStyle="1" w:styleId="Char5">
    <w:name w:val="纯文本 Char"/>
    <w:basedOn w:val="a0"/>
    <w:link w:val="a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nrede1IhrZeichen">
    <w:name w:val="Anrede1IhrZeichen"/>
    <w:rPr>
      <w:rFonts w:ascii="Arial" w:hAnsi="Arial"/>
      <w:sz w:val="20"/>
    </w:rPr>
  </w:style>
  <w:style w:type="character" w:customStyle="1" w:styleId="2Char2">
    <w:name w:val="表格2 Char"/>
    <w:basedOn w:val="a0"/>
    <w:link w:val="23"/>
    <w:rPr>
      <w:rFonts w:ascii="Arial" w:eastAsia="黑体"/>
      <w:sz w:val="21"/>
      <w:lang w:val="en-US" w:eastAsia="zh-CN" w:bidi="ar-SA"/>
    </w:rPr>
  </w:style>
  <w:style w:type="character" w:customStyle="1" w:styleId="2Char3">
    <w:name w:val="正文文本缩进 2 Char"/>
    <w:basedOn w:val="a0"/>
    <w:link w:val="24"/>
    <w:rPr>
      <w:rFonts w:ascii="宋体" w:eastAsia="宋体" w:hAnsi="Arial"/>
      <w:kern w:val="2"/>
      <w:sz w:val="28"/>
      <w:lang w:val="en-US" w:eastAsia="zh-CN" w:bidi="ar-SA"/>
    </w:rPr>
  </w:style>
  <w:style w:type="character" w:customStyle="1" w:styleId="3Char1">
    <w:name w:val="正文文本缩进 3 Char"/>
    <w:basedOn w:val="a0"/>
    <w:link w:val="32"/>
    <w:rPr>
      <w:rFonts w:eastAsia="黑体"/>
      <w:b/>
      <w:bCs/>
      <w:color w:val="FF0000"/>
      <w:kern w:val="2"/>
      <w:sz w:val="24"/>
      <w:u w:val="single"/>
      <w:lang w:val="en-US" w:eastAsia="zh-CN" w:bidi="ar-SA"/>
    </w:rPr>
  </w:style>
  <w:style w:type="paragraph" w:styleId="af">
    <w:name w:val="Body Text Indent"/>
    <w:basedOn w:val="a"/>
    <w:pPr>
      <w:spacing w:line="440" w:lineRule="exact"/>
      <w:ind w:leftChars="50" w:left="107" w:hanging="2"/>
    </w:pPr>
    <w:rPr>
      <w:rFonts w:ascii="Arial" w:hAnsi="Arial"/>
      <w:sz w:val="24"/>
    </w:rPr>
  </w:style>
  <w:style w:type="paragraph" w:styleId="a8">
    <w:name w:val="Salutation"/>
    <w:basedOn w:val="a"/>
    <w:next w:val="a"/>
    <w:link w:val="Char0"/>
    <w:rPr>
      <w:sz w:val="30"/>
    </w:rPr>
  </w:style>
  <w:style w:type="paragraph" w:styleId="ab">
    <w:name w:val="Body Text"/>
    <w:basedOn w:val="a"/>
    <w:link w:val="Char2"/>
    <w:pPr>
      <w:spacing w:after="120"/>
    </w:pPr>
  </w:style>
  <w:style w:type="paragraph" w:styleId="af0">
    <w:name w:val="toa heading"/>
    <w:basedOn w:val="a"/>
    <w:next w:val="a"/>
    <w:semiHidden/>
    <w:pPr>
      <w:adjustRightInd w:val="0"/>
      <w:spacing w:before="200" w:line="360" w:lineRule="atLeast"/>
      <w:jc w:val="center"/>
      <w:textAlignment w:val="baseline"/>
    </w:pPr>
    <w:rPr>
      <w:rFonts w:ascii="Arial" w:eastAsia="黑体" w:hAnsi="Arial"/>
      <w:kern w:val="0"/>
      <w:sz w:val="44"/>
    </w:rPr>
  </w:style>
  <w:style w:type="paragraph" w:styleId="af1">
    <w:name w:val="caption"/>
    <w:basedOn w:val="a"/>
    <w:next w:val="a"/>
    <w:qFormat/>
    <w:pPr>
      <w:adjustRightInd w:val="0"/>
      <w:spacing w:before="152" w:after="160" w:line="360" w:lineRule="atLeast"/>
      <w:textAlignment w:val="baseline"/>
    </w:pPr>
    <w:rPr>
      <w:rFonts w:ascii="Arial" w:eastAsia="黑体" w:hAnsi="Arial"/>
      <w:kern w:val="0"/>
      <w:sz w:val="24"/>
    </w:rPr>
  </w:style>
  <w:style w:type="paragraph" w:styleId="70">
    <w:name w:val="toc 7"/>
    <w:basedOn w:val="a"/>
    <w:next w:val="a"/>
    <w:semiHidden/>
    <w:pPr>
      <w:tabs>
        <w:tab w:val="right" w:leader="dot" w:pos="9525"/>
      </w:tabs>
      <w:adjustRightInd w:val="0"/>
      <w:spacing w:line="360" w:lineRule="atLeast"/>
      <w:ind w:left="1260"/>
      <w:textAlignment w:val="baseline"/>
    </w:pPr>
    <w:rPr>
      <w:kern w:val="0"/>
      <w:sz w:val="24"/>
    </w:rPr>
  </w:style>
  <w:style w:type="paragraph" w:styleId="50">
    <w:name w:val="toc 5"/>
    <w:basedOn w:val="a"/>
    <w:next w:val="a"/>
    <w:semiHidden/>
    <w:pPr>
      <w:tabs>
        <w:tab w:val="right" w:leader="dot" w:pos="9525"/>
      </w:tabs>
      <w:adjustRightInd w:val="0"/>
      <w:spacing w:line="360" w:lineRule="atLeast"/>
      <w:ind w:left="840"/>
      <w:textAlignment w:val="baseline"/>
    </w:pPr>
    <w:rPr>
      <w:kern w:val="0"/>
      <w:sz w:val="24"/>
    </w:rPr>
  </w:style>
  <w:style w:type="paragraph" w:styleId="ac">
    <w:name w:val="Closing"/>
    <w:basedOn w:val="a"/>
    <w:next w:val="a"/>
    <w:link w:val="Char3"/>
    <w:pPr>
      <w:ind w:left="4320"/>
    </w:pPr>
    <w:rPr>
      <w:sz w:val="30"/>
    </w:rPr>
  </w:style>
  <w:style w:type="paragraph" w:styleId="31">
    <w:name w:val="Body Text 3"/>
    <w:basedOn w:val="a"/>
    <w:link w:val="3Char0"/>
    <w:rPr>
      <w:sz w:val="28"/>
    </w:rPr>
  </w:style>
  <w:style w:type="paragraph" w:styleId="ad">
    <w:name w:val="Normal Indent"/>
    <w:basedOn w:val="a"/>
    <w:link w:val="Char4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a9">
    <w:name w:val="Date"/>
    <w:basedOn w:val="a"/>
    <w:next w:val="a"/>
    <w:link w:val="Char1"/>
    <w:rPr>
      <w:rFonts w:ascii="隶书" w:eastAsia="隶书"/>
      <w:b/>
      <w:sz w:val="32"/>
    </w:rPr>
  </w:style>
  <w:style w:type="paragraph" w:styleId="33">
    <w:name w:val="toc 3"/>
    <w:basedOn w:val="a"/>
    <w:next w:val="a"/>
    <w:semiHidden/>
    <w:pPr>
      <w:tabs>
        <w:tab w:val="right" w:leader="dot" w:pos="9525"/>
      </w:tabs>
      <w:adjustRightInd w:val="0"/>
      <w:spacing w:line="360" w:lineRule="atLeast"/>
      <w:textAlignment w:val="baseline"/>
    </w:pPr>
    <w:rPr>
      <w:kern w:val="0"/>
      <w:sz w:val="24"/>
    </w:rPr>
  </w:style>
  <w:style w:type="paragraph" w:styleId="60">
    <w:name w:val="toc 6"/>
    <w:basedOn w:val="a"/>
    <w:next w:val="a"/>
    <w:semiHidden/>
    <w:pPr>
      <w:tabs>
        <w:tab w:val="right" w:leader="dot" w:pos="9525"/>
      </w:tabs>
      <w:adjustRightInd w:val="0"/>
      <w:spacing w:line="360" w:lineRule="atLeast"/>
      <w:ind w:left="1050"/>
      <w:textAlignment w:val="baseline"/>
    </w:pPr>
    <w:rPr>
      <w:kern w:val="0"/>
      <w:sz w:val="24"/>
    </w:rPr>
  </w:style>
  <w:style w:type="paragraph" w:styleId="11">
    <w:name w:val="toc 1"/>
    <w:basedOn w:val="a"/>
    <w:next w:val="a"/>
    <w:semiHidden/>
    <w:pPr>
      <w:tabs>
        <w:tab w:val="right" w:leader="dot" w:pos="9525"/>
      </w:tabs>
      <w:adjustRightInd w:val="0"/>
      <w:spacing w:before="160" w:line="360" w:lineRule="atLeast"/>
      <w:textAlignment w:val="baseline"/>
    </w:pPr>
    <w:rPr>
      <w:rFonts w:ascii="Arial" w:eastAsia="黑体"/>
      <w:kern w:val="0"/>
      <w:sz w:val="24"/>
    </w:rPr>
  </w:style>
  <w:style w:type="paragraph" w:styleId="24">
    <w:name w:val="Body Text Indent 2"/>
    <w:basedOn w:val="a"/>
    <w:link w:val="2Char3"/>
    <w:pPr>
      <w:spacing w:line="500" w:lineRule="exact"/>
      <w:ind w:left="-210" w:hanging="20"/>
    </w:pPr>
    <w:rPr>
      <w:rFonts w:ascii="宋体" w:hAnsi="Arial"/>
      <w:sz w:val="28"/>
    </w:rPr>
  </w:style>
  <w:style w:type="paragraph" w:styleId="ae">
    <w:name w:val="Plain Text"/>
    <w:basedOn w:val="a"/>
    <w:link w:val="Char5"/>
    <w:rPr>
      <w:rFonts w:ascii="宋体" w:hAnsi="Courier New"/>
    </w:rPr>
  </w:style>
  <w:style w:type="paragraph" w:styleId="20">
    <w:name w:val="toc 2"/>
    <w:basedOn w:val="a"/>
    <w:next w:val="a"/>
    <w:link w:val="2Char"/>
    <w:semiHidden/>
    <w:pPr>
      <w:tabs>
        <w:tab w:val="right" w:leader="dot" w:pos="9525"/>
      </w:tabs>
      <w:adjustRightInd w:val="0"/>
      <w:spacing w:line="360" w:lineRule="atLeast"/>
      <w:textAlignment w:val="baseline"/>
    </w:pPr>
    <w:rPr>
      <w:kern w:val="0"/>
      <w:sz w:val="24"/>
    </w:rPr>
  </w:style>
  <w:style w:type="paragraph" w:styleId="80">
    <w:name w:val="toc 8"/>
    <w:basedOn w:val="a"/>
    <w:next w:val="a"/>
    <w:semiHidden/>
    <w:pPr>
      <w:tabs>
        <w:tab w:val="right" w:leader="dot" w:pos="9525"/>
      </w:tabs>
      <w:adjustRightInd w:val="0"/>
      <w:spacing w:line="360" w:lineRule="atLeast"/>
      <w:ind w:left="1470"/>
      <w:textAlignment w:val="baseline"/>
    </w:pPr>
    <w:rPr>
      <w:kern w:val="0"/>
      <w:sz w:val="24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90">
    <w:name w:val="toc 9"/>
    <w:basedOn w:val="a"/>
    <w:next w:val="a"/>
    <w:semiHidden/>
    <w:pPr>
      <w:tabs>
        <w:tab w:val="right" w:leader="dot" w:pos="9525"/>
      </w:tabs>
      <w:adjustRightInd w:val="0"/>
      <w:spacing w:line="360" w:lineRule="atLeast"/>
      <w:ind w:left="1680"/>
      <w:textAlignment w:val="baseline"/>
    </w:pPr>
    <w:rPr>
      <w:kern w:val="0"/>
      <w:sz w:val="24"/>
    </w:rPr>
  </w:style>
  <w:style w:type="paragraph" w:styleId="af3">
    <w:name w:val="Subtitle"/>
    <w:basedOn w:val="a"/>
    <w:qFormat/>
    <w:pPr>
      <w:adjustRightInd w:val="0"/>
      <w:spacing w:after="60" w:line="360" w:lineRule="atLeast"/>
      <w:jc w:val="center"/>
      <w:textAlignment w:val="baseline"/>
    </w:pPr>
    <w:rPr>
      <w:rFonts w:ascii="Arial" w:eastAsia="黑体" w:hAnsi="Arial"/>
      <w:i/>
      <w:kern w:val="0"/>
      <w:sz w:val="24"/>
    </w:rPr>
  </w:style>
  <w:style w:type="paragraph" w:styleId="aa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5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32">
    <w:name w:val="Body Text Indent 3"/>
    <w:basedOn w:val="a"/>
    <w:link w:val="3Char1"/>
    <w:pPr>
      <w:ind w:firstLineChars="200" w:firstLine="480"/>
      <w:jc w:val="left"/>
    </w:pPr>
    <w:rPr>
      <w:rFonts w:eastAsia="黑体"/>
      <w:b/>
      <w:bCs/>
      <w:color w:val="FF0000"/>
      <w:sz w:val="24"/>
      <w:u w:val="single"/>
    </w:rPr>
  </w:style>
  <w:style w:type="paragraph" w:styleId="40">
    <w:name w:val="toc 4"/>
    <w:basedOn w:val="a"/>
    <w:next w:val="a"/>
    <w:semiHidden/>
    <w:pPr>
      <w:tabs>
        <w:tab w:val="right" w:leader="dot" w:pos="9525"/>
      </w:tabs>
      <w:adjustRightInd w:val="0"/>
      <w:spacing w:line="360" w:lineRule="atLeast"/>
      <w:ind w:left="630"/>
      <w:textAlignment w:val="baseline"/>
    </w:pPr>
    <w:rPr>
      <w:kern w:val="0"/>
      <w:sz w:val="24"/>
    </w:rPr>
  </w:style>
  <w:style w:type="paragraph" w:styleId="22">
    <w:name w:val="Body Text 2"/>
    <w:basedOn w:val="a"/>
    <w:link w:val="2Char1"/>
    <w:pPr>
      <w:jc w:val="left"/>
    </w:p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Char6">
    <w:name w:val=" Char"/>
    <w:basedOn w:val="a"/>
    <w:rPr>
      <w:rFonts w:ascii="Tahoma" w:hAnsi="Tahoma"/>
      <w:sz w:val="24"/>
    </w:rPr>
  </w:style>
  <w:style w:type="paragraph" w:customStyle="1" w:styleId="af6">
    <w:name w:val="表格编号"/>
    <w:basedOn w:val="a"/>
    <w:pPr>
      <w:numPr>
        <w:numId w:val="2"/>
      </w:numPr>
      <w:tabs>
        <w:tab w:val="left" w:pos="624"/>
      </w:tabs>
      <w:adjustRightInd w:val="0"/>
      <w:spacing w:beforeLines="50" w:line="360" w:lineRule="atLeast"/>
      <w:jc w:val="center"/>
      <w:textAlignment w:val="baseline"/>
    </w:pPr>
    <w:rPr>
      <w:kern w:val="0"/>
      <w:sz w:val="24"/>
    </w:rPr>
  </w:style>
  <w:style w:type="paragraph" w:customStyle="1" w:styleId="21">
    <w:name w:val="正文文字2"/>
    <w:basedOn w:val="ab"/>
    <w:link w:val="2Char0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rFonts w:ascii="Arial" w:eastAsia="黑体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</w:rPr>
  </w:style>
  <w:style w:type="paragraph" w:customStyle="1" w:styleId="34">
    <w:name w:val="正文文字3"/>
    <w:basedOn w:val="ab"/>
    <w:pPr>
      <w:adjustRightInd w:val="0"/>
      <w:spacing w:after="0" w:line="360" w:lineRule="atLeast"/>
      <w:ind w:leftChars="30" w:left="72" w:rightChars="30" w:right="72"/>
      <w:textAlignment w:val="baseline"/>
    </w:pPr>
    <w:rPr>
      <w:kern w:val="0"/>
    </w:rPr>
  </w:style>
  <w:style w:type="paragraph" w:customStyle="1" w:styleId="H-TextFormat">
    <w:name w:val="H-TextFormat"/>
    <w:rPr>
      <w:rFonts w:ascii="Arial" w:hAnsi="Arial"/>
      <w:sz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kern w:val="0"/>
      <w:sz w:val="22"/>
      <w:szCs w:val="22"/>
    </w:rPr>
  </w:style>
  <w:style w:type="paragraph" w:customStyle="1" w:styleId="flName">
    <w:name w:val="flName"/>
    <w:basedOn w:val="flNote"/>
    <w:rPr>
      <w:sz w:val="32"/>
    </w:rPr>
  </w:style>
  <w:style w:type="paragraph" w:customStyle="1" w:styleId="flNote">
    <w:name w:val="flNote"/>
    <w:basedOn w:val="a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</w:rPr>
  </w:style>
  <w:style w:type="paragraph" w:customStyle="1" w:styleId="xl35">
    <w:name w:val="xl35"/>
    <w:basedOn w:val="a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hint="eastAsia"/>
      <w:b/>
      <w:bCs/>
      <w:kern w:val="0"/>
      <w:sz w:val="22"/>
      <w:szCs w:val="22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FF0000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hint="eastAsia"/>
      <w:b/>
      <w:bCs/>
      <w:kern w:val="0"/>
      <w:sz w:val="22"/>
      <w:szCs w:val="22"/>
    </w:rPr>
  </w:style>
  <w:style w:type="paragraph" w:customStyle="1" w:styleId="Preistext4">
    <w:name w:val="Preistext 4"/>
    <w:basedOn w:val="a"/>
    <w:pPr>
      <w:widowControl/>
      <w:tabs>
        <w:tab w:val="left" w:pos="5178"/>
      </w:tabs>
      <w:ind w:leftChars="-1" w:left="-2" w:right="-93" w:firstLineChars="1" w:firstLine="2"/>
      <w:jc w:val="left"/>
    </w:pPr>
    <w:rPr>
      <w:lang w:bidi="he-IL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hint="eastAsia"/>
      <w:kern w:val="0"/>
      <w:sz w:val="20"/>
    </w:rPr>
  </w:style>
  <w:style w:type="paragraph" w:customStyle="1" w:styleId="30">
    <w:name w:val="表格3"/>
    <w:basedOn w:val="a"/>
    <w:link w:val="3Char"/>
    <w:pPr>
      <w:adjustRightInd w:val="0"/>
      <w:spacing w:line="360" w:lineRule="atLeast"/>
      <w:ind w:leftChars="30" w:left="72" w:rightChars="30" w:right="72"/>
      <w:textAlignment w:val="baseline"/>
    </w:pPr>
    <w:rPr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hint="eastAsia"/>
      <w:b/>
      <w:bCs/>
      <w:kern w:val="0"/>
      <w:sz w:val="22"/>
      <w:szCs w:val="22"/>
    </w:rPr>
  </w:style>
  <w:style w:type="paragraph" w:customStyle="1" w:styleId="xl39">
    <w:name w:val="xl39"/>
    <w:basedOn w:val="a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FF0000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10">
    <w:name w:val="表格1"/>
    <w:basedOn w:val="a"/>
    <w:link w:val="1Char0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kern w:val="0"/>
    </w:rPr>
  </w:style>
  <w:style w:type="paragraph" w:customStyle="1" w:styleId="af7">
    <w:name w:val="注"/>
    <w:basedOn w:val="a"/>
    <w:pPr>
      <w:adjustRightInd w:val="0"/>
      <w:spacing w:line="360" w:lineRule="atLeast"/>
      <w:ind w:left="840" w:hanging="420"/>
      <w:textAlignment w:val="baseline"/>
    </w:pPr>
    <w:rPr>
      <w:kern w:val="0"/>
    </w:rPr>
  </w:style>
  <w:style w:type="paragraph" w:customStyle="1" w:styleId="cft">
    <w:name w:val="cft"/>
    <w:basedOn w:val="a"/>
    <w:pPr>
      <w:spacing w:line="360" w:lineRule="auto"/>
    </w:pPr>
    <w:rPr>
      <w:rFonts w:eastAsia="楷体_GB2312"/>
      <w:sz w:val="24"/>
    </w:rPr>
  </w:style>
  <w:style w:type="paragraph" w:customStyle="1" w:styleId="af8">
    <w:name w:val="空半行"/>
    <w:basedOn w:val="a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</w:rPr>
  </w:style>
  <w:style w:type="paragraph" w:customStyle="1" w:styleId="flType">
    <w:name w:val="flType"/>
    <w:basedOn w:val="flName"/>
    <w:pPr>
      <w:spacing w:before="560" w:after="120"/>
    </w:pPr>
    <w:rPr>
      <w:sz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3">
    <w:name w:val="表格2"/>
    <w:basedOn w:val="a"/>
    <w:link w:val="2Char2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rFonts w:ascii="Arial" w:eastAsia="黑体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Preistext2">
    <w:name w:val="Preistext2"/>
    <w:basedOn w:val="a"/>
    <w:pPr>
      <w:widowControl/>
      <w:tabs>
        <w:tab w:val="left" w:pos="709"/>
        <w:tab w:val="left" w:pos="1701"/>
        <w:tab w:val="left" w:pos="3119"/>
      </w:tabs>
      <w:ind w:left="1843" w:right="1701"/>
      <w:jc w:val="left"/>
    </w:pPr>
    <w:rPr>
      <w:rFonts w:ascii="Arial" w:hAnsi="Arial"/>
      <w:kern w:val="0"/>
      <w:sz w:val="18"/>
      <w:lang w:val="en-GB" w:eastAsia="de-DE"/>
    </w:rPr>
  </w:style>
  <w:style w:type="paragraph" w:customStyle="1" w:styleId="af9">
    <w:name w:val="图样编号"/>
    <w:basedOn w:val="a"/>
    <w:pPr>
      <w:numPr>
        <w:numId w:val="3"/>
      </w:numPr>
      <w:tabs>
        <w:tab w:val="left" w:pos="624"/>
      </w:tabs>
      <w:adjustRightInd w:val="0"/>
      <w:spacing w:afterLines="50" w:line="360" w:lineRule="atLeast"/>
      <w:jc w:val="center"/>
      <w:textAlignment w:val="baseline"/>
    </w:pPr>
    <w:rPr>
      <w:kern w:val="0"/>
      <w:sz w:val="24"/>
      <w:szCs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2">
    <w:name w:val="正文文字1"/>
    <w:basedOn w:val="ab"/>
    <w:pPr>
      <w:adjustRightInd w:val="0"/>
      <w:spacing w:after="0" w:line="360" w:lineRule="atLeast"/>
      <w:ind w:leftChars="30" w:left="72" w:rightChars="30" w:right="72"/>
      <w:textAlignment w:val="baseline"/>
    </w:pPr>
    <w:rPr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Char7">
    <w:name w:val="Char"/>
    <w:basedOn w:val="a"/>
    <w:rPr>
      <w:rFonts w:ascii="Tahoma" w:hAnsi="Tahoma"/>
      <w:sz w:val="24"/>
    </w:rPr>
  </w:style>
  <w:style w:type="paragraph" w:customStyle="1" w:styleId="standdate">
    <w:name w:val="standdate"/>
    <w:basedOn w:val="aa"/>
    <w:link w:val="standdateChar"/>
    <w:pPr>
      <w:tabs>
        <w:tab w:val="clear" w:pos="4153"/>
        <w:tab w:val="clear" w:pos="8306"/>
      </w:tabs>
      <w:adjustRightInd w:val="0"/>
      <w:snapToGrid/>
      <w:spacing w:line="340" w:lineRule="atLeast"/>
      <w:ind w:left="255" w:right="255"/>
      <w:jc w:val="center"/>
      <w:textAlignment w:val="center"/>
    </w:pPr>
    <w:rPr>
      <w:rFonts w:eastAsia="华文中宋"/>
      <w:b/>
      <w:spacing w:val="-4"/>
      <w:sz w:val="3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35">
    <w:name w:val="样式3"/>
    <w:basedOn w:val="ae"/>
    <w:pPr>
      <w:spacing w:line="0" w:lineRule="atLeast"/>
      <w:outlineLvl w:val="0"/>
    </w:pPr>
    <w:rPr>
      <w:sz w:val="28"/>
    </w:rPr>
  </w:style>
  <w:style w:type="table" w:styleId="af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04547-EF3B-40C1-B2FC-1A00231B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>JCMEC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江苏省省级机关医院</dc:title>
  <dc:subject/>
  <dc:creator>ZB</dc:creator>
  <cp:keywords/>
  <cp:lastModifiedBy>和淑洁</cp:lastModifiedBy>
  <cp:revision>2</cp:revision>
  <cp:lastPrinted>2019-07-05T03:04:00Z</cp:lastPrinted>
  <dcterms:created xsi:type="dcterms:W3CDTF">2019-12-02T09:12:00Z</dcterms:created>
  <dcterms:modified xsi:type="dcterms:W3CDTF">2019-12-02T09:12:00Z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