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87" w:rsidRPr="00E34087" w:rsidRDefault="00A60282" w:rsidP="00E34087">
      <w:pPr>
        <w:widowControl/>
        <w:jc w:val="left"/>
        <w:rPr>
          <w:rFonts w:ascii="黑体" w:eastAsia="黑体" w:hint="eastAsia"/>
          <w:sz w:val="28"/>
          <w:szCs w:val="28"/>
        </w:rPr>
      </w:pPr>
      <w:r w:rsidRPr="00E34087">
        <w:rPr>
          <w:rFonts w:ascii="黑体" w:eastAsia="黑体" w:hint="eastAsia"/>
          <w:sz w:val="28"/>
          <w:szCs w:val="28"/>
        </w:rPr>
        <w:t>附件1</w:t>
      </w:r>
    </w:p>
    <w:p w:rsidR="00A60282" w:rsidRPr="00E34087" w:rsidRDefault="00C17666" w:rsidP="00E34087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E34087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国家标准品</w:t>
      </w:r>
      <w:r w:rsidRPr="00E34087">
        <w:rPr>
          <w:rFonts w:ascii="华文中宋" w:eastAsia="华文中宋" w:hAnsi="华文中宋" w:cs="宋体"/>
          <w:color w:val="000000"/>
          <w:kern w:val="0"/>
          <w:sz w:val="44"/>
          <w:szCs w:val="44"/>
        </w:rPr>
        <w:t>协议采购信息</w:t>
      </w:r>
      <w:r w:rsidRPr="00E34087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报价表</w:t>
      </w:r>
    </w:p>
    <w:p w:rsidR="00C17666" w:rsidRDefault="00C17666"/>
    <w:tbl>
      <w:tblPr>
        <w:tblW w:w="84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9"/>
        <w:gridCol w:w="2317"/>
        <w:gridCol w:w="2280"/>
      </w:tblGrid>
      <w:tr w:rsidR="00E95D47" w:rsidRPr="00A60282" w:rsidTr="00E34087">
        <w:trPr>
          <w:trHeight w:val="449"/>
          <w:jc w:val="center"/>
        </w:trPr>
        <w:tc>
          <w:tcPr>
            <w:tcW w:w="3849" w:type="dxa"/>
            <w:shd w:val="clear" w:color="000000" w:fill="FFFFFF" w:themeFill="background1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17" w:type="dxa"/>
            <w:shd w:val="clear" w:color="000000" w:fill="FFFFFF" w:themeFill="background1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浓度</w:t>
            </w:r>
          </w:p>
        </w:tc>
        <w:tc>
          <w:tcPr>
            <w:tcW w:w="2280" w:type="dxa"/>
            <w:shd w:val="clear" w:color="000000" w:fill="FFFFFF" w:themeFill="background1"/>
            <w:vAlign w:val="center"/>
            <w:hideMark/>
          </w:tcPr>
          <w:p w:rsidR="00E95D47" w:rsidRPr="00A60282" w:rsidRDefault="00E95D47" w:rsidP="00E95D4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（可做调整）</w:t>
            </w:r>
          </w:p>
        </w:tc>
      </w:tr>
      <w:tr w:rsidR="00E95D47" w:rsidRPr="00A60282" w:rsidTr="00E34087">
        <w:trPr>
          <w:trHeight w:val="1618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65141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hyperlink r:id="rId7" w:tooltip="https://www.hb-erm.com/index.php?m=goods&amp;a=index&amp;id=2036" w:history="1">
              <w:r w:rsidR="00E95D47" w:rsidRPr="00A60282">
                <w:rPr>
                  <w:rFonts w:asciiTheme="minorEastAsia" w:hAnsiTheme="minorEastAsia" w:cs="宋体" w:hint="eastAsia"/>
                  <w:color w:val="000000"/>
                  <w:kern w:val="0"/>
                  <w:sz w:val="24"/>
                  <w:szCs w:val="24"/>
                </w:rPr>
                <w:t>标样所 氨 500mg/L 20ml 分析校准用标准样品</w:t>
              </w:r>
            </w:hyperlink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500mg/L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20ml 安瓿瓶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氮氧化物检测用亚硝酸盐溶液标准物质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过氧化氢标准溶液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钒 (0.5摩尔/升硝酸)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1618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水中磷化氢溶液标准物质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1000μg/mL（以磷化氢计）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磷酸盐溶液标准物质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五氧化二磷标准溶液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水中氯离子溶液标准物质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 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钨 (0.1摩尔/升 氢氧化钠)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水中甲醛溶液标准物质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钡溶液标准物质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二硫化碳中苯基醚溶液标准物质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二硫化碳中丙酮溶液标准物质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甲醇溶液标准物质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0.50mg/mL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二硫化碳中异丙醇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甲醇中乙二醇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乙醛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1000mg/L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二硫化碳中三氯乙烯溶液标准物质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二硫化碳中四氯化碳溶液标准物质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水中二氯乙酸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二硫化碳中乙腈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809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水中丙烯腈溶液标准物质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二硫化碳中正己烷溶液标准物质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</w:tr>
      <w:tr w:rsidR="00E95D47" w:rsidRPr="00A60282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二硫化碳中环己烷溶液标准物质</w:t>
            </w: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FD221E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FD221E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2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苯中二硫化碳</w:t>
            </w:r>
          </w:p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  <w:hideMark/>
          </w:tcPr>
          <w:p w:rsidR="00E95D47" w:rsidRPr="00FD221E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2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100μg/mL</w:t>
            </w:r>
          </w:p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A60282" w:rsidRDefault="00E95D47" w:rsidP="00A6028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Pr="00A60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E95D47" w:rsidRPr="00FD221E" w:rsidTr="00E34087">
        <w:trPr>
          <w:trHeight w:val="1214"/>
          <w:jc w:val="center"/>
        </w:trPr>
        <w:tc>
          <w:tcPr>
            <w:tcW w:w="3849" w:type="dxa"/>
            <w:shd w:val="clear" w:color="auto" w:fill="auto"/>
            <w:vAlign w:val="center"/>
            <w:hideMark/>
          </w:tcPr>
          <w:p w:rsidR="00E95D47" w:rsidRPr="00FD221E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2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水中二甲基甲酰胺-N.N-二甲基甲酰胺</w:t>
            </w:r>
          </w:p>
        </w:tc>
        <w:tc>
          <w:tcPr>
            <w:tcW w:w="2317" w:type="dxa"/>
            <w:shd w:val="clear" w:color="auto" w:fill="FFFFFF" w:themeFill="background1"/>
            <w:vAlign w:val="center"/>
            <w:hideMark/>
          </w:tcPr>
          <w:p w:rsidR="00E95D47" w:rsidRPr="00FD221E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2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500μg/mL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95D47" w:rsidRPr="00FD221E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D22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  <w:hideMark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水中丙烯酰胺</w:t>
            </w:r>
          </w:p>
        </w:tc>
        <w:tc>
          <w:tcPr>
            <w:tcW w:w="2317" w:type="dxa"/>
            <w:shd w:val="clear" w:color="auto" w:fill="FFFFFF" w:themeFill="background1"/>
            <w:vAlign w:val="center"/>
            <w:hideMark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  <w:hideMark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1.2mL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丙酮中乙酸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水中甲酸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二硫化碳中中三溴甲烷溶液标准物质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甲醇中1,1-二氯乙烯</w:t>
            </w:r>
          </w:p>
          <w:p w:rsidR="00E95D47" w:rsidRPr="00E95D47" w:rsidRDefault="00E95D47" w:rsidP="00FD221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甲醇中顺1,2-二氯乙烯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甲醇中反1,2-二氯乙烯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乙醇中苯胺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lastRenderedPageBreak/>
              <w:t>1，3-二苯基脲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100mg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100mg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水中甲醛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1500ug/ml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20ml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水中氰/介质：0.1mol/l氢氧化钠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50mg/l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FD22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50ml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二硫化碳中苯溶液标准物质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二硫化碳中甲苯溶液标准物质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二硫化碳中二甲苯（邻、间、对）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168mg/mL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二硫化碳中乙苯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E95D47" w:rsidRPr="00E95D47" w:rsidTr="00E34087">
        <w:trPr>
          <w:trHeight w:val="1214"/>
          <w:jc w:val="center"/>
        </w:trPr>
        <w:tc>
          <w:tcPr>
            <w:tcW w:w="3849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标准品/四氯汞钠吸收液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E95D47" w:rsidRPr="00E95D47" w:rsidRDefault="00E95D47" w:rsidP="00E340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E95D4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 xml:space="preserve">1.36 g 氯化汞和 0.58 g 氯化钠溶于 100 mL </w:t>
            </w:r>
            <w:r w:rsidRPr="00E95D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超纯</w:t>
            </w:r>
            <w:r w:rsidRPr="00E95D4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E95D47" w:rsidRPr="00E95D47" w:rsidRDefault="00E95D47" w:rsidP="007E245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A60282" w:rsidRPr="00E10FC3" w:rsidRDefault="00A60282" w:rsidP="00E34087">
      <w:pPr>
        <w:spacing w:line="400" w:lineRule="exact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A60282" w:rsidRPr="00E10FC3" w:rsidSect="005F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7CB" w:rsidRDefault="00E067CB" w:rsidP="009D301E">
      <w:r>
        <w:separator/>
      </w:r>
    </w:p>
  </w:endnote>
  <w:endnote w:type="continuationSeparator" w:id="1">
    <w:p w:rsidR="00E067CB" w:rsidRDefault="00E067CB" w:rsidP="009D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7CB" w:rsidRDefault="00E067CB" w:rsidP="009D301E">
      <w:r>
        <w:separator/>
      </w:r>
    </w:p>
  </w:footnote>
  <w:footnote w:type="continuationSeparator" w:id="1">
    <w:p w:rsidR="00E067CB" w:rsidRDefault="00E067CB" w:rsidP="009D3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4F7"/>
    <w:rsid w:val="000213B6"/>
    <w:rsid w:val="000E4FB5"/>
    <w:rsid w:val="002772A2"/>
    <w:rsid w:val="002B00E3"/>
    <w:rsid w:val="00305FE4"/>
    <w:rsid w:val="003C2A6C"/>
    <w:rsid w:val="003E0251"/>
    <w:rsid w:val="004947F5"/>
    <w:rsid w:val="005F66E5"/>
    <w:rsid w:val="00645046"/>
    <w:rsid w:val="007C4501"/>
    <w:rsid w:val="007E2453"/>
    <w:rsid w:val="007E6E86"/>
    <w:rsid w:val="00807F6A"/>
    <w:rsid w:val="0084016C"/>
    <w:rsid w:val="009D301E"/>
    <w:rsid w:val="00A45B5F"/>
    <w:rsid w:val="00A60282"/>
    <w:rsid w:val="00B164F7"/>
    <w:rsid w:val="00B702D4"/>
    <w:rsid w:val="00C17666"/>
    <w:rsid w:val="00C42532"/>
    <w:rsid w:val="00C44979"/>
    <w:rsid w:val="00CF7F4F"/>
    <w:rsid w:val="00D8694C"/>
    <w:rsid w:val="00E067CB"/>
    <w:rsid w:val="00E34087"/>
    <w:rsid w:val="00E42265"/>
    <w:rsid w:val="00E42B02"/>
    <w:rsid w:val="00E65141"/>
    <w:rsid w:val="00E95D47"/>
    <w:rsid w:val="00EA19B1"/>
    <w:rsid w:val="00F62408"/>
    <w:rsid w:val="00FD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28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D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51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b-erm.com/index.php?m=goods&amp;a=index&amp;id=20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FF21-245E-4A72-A59B-CB418F86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李珊珊</dc:creator>
  <cp:keywords/>
  <dc:description/>
  <cp:lastModifiedBy>和淑洁</cp:lastModifiedBy>
  <cp:revision>2</cp:revision>
  <dcterms:created xsi:type="dcterms:W3CDTF">2021-06-21T01:39:00Z</dcterms:created>
  <dcterms:modified xsi:type="dcterms:W3CDTF">2021-06-21T01:39:00Z</dcterms:modified>
</cp:coreProperties>
</file>